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EEA6A" w14:textId="77777777" w:rsidR="00F126B4" w:rsidRPr="00F126B4" w:rsidRDefault="00F126B4" w:rsidP="00F126B4">
      <w:pPr>
        <w:spacing w:before="0" w:after="0"/>
        <w:rPr>
          <w:rFonts w:ascii="Times New Roman" w:hAnsi="Times New Roman" w:cs="Times New Roman"/>
          <w:noProof/>
        </w:rPr>
      </w:pPr>
    </w:p>
    <w:p w14:paraId="0553C013" w14:textId="77D3520B" w:rsidR="005E4A71" w:rsidRDefault="009B5943" w:rsidP="00F126B4">
      <w:pPr>
        <w:spacing w:before="0" w:after="0"/>
        <w:rPr>
          <w:rFonts w:ascii="Times New Roman" w:hAnsi="Times New Roman" w:cs="Times New Roman"/>
          <w:noProof/>
        </w:rPr>
      </w:pPr>
      <w:r w:rsidRPr="00F126B4">
        <w:rPr>
          <w:rFonts w:ascii="Times New Roman" w:hAnsi="Times New Roman" w:cs="Times New Roman"/>
          <w:noProof/>
          <w:lang w:val="et-EE" w:eastAsia="et-EE"/>
        </w:rPr>
        <w:drawing>
          <wp:anchor distT="0" distB="0" distL="114300" distR="114300" simplePos="0" relativeHeight="251658240" behindDoc="1" locked="1" layoutInCell="1" allowOverlap="1" wp14:anchorId="1DE7682B" wp14:editId="51940898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000" cy="1068840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6B4">
        <w:rPr>
          <w:rFonts w:ascii="Times New Roman" w:hAnsi="Times New Roman" w:cs="Times New Roman"/>
          <w:noProof/>
        </w:rPr>
        <w:t xml:space="preserve">Lp. </w:t>
      </w:r>
      <w:r w:rsidR="00620665">
        <w:rPr>
          <w:rFonts w:ascii="Times New Roman" w:hAnsi="Times New Roman" w:cs="Times New Roman"/>
          <w:noProof/>
        </w:rPr>
        <w:t>Kristina Libert</w:t>
      </w:r>
    </w:p>
    <w:p w14:paraId="78FC4B07" w14:textId="0D1368DB" w:rsidR="00F126B4" w:rsidRDefault="00704606" w:rsidP="00F126B4">
      <w:pPr>
        <w:spacing w:before="0"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inspektor</w:t>
      </w:r>
    </w:p>
    <w:p w14:paraId="01D7393E" w14:textId="77777777" w:rsidR="00F126B4" w:rsidRDefault="00704606" w:rsidP="00F126B4">
      <w:pPr>
        <w:spacing w:before="0"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Terviseamet</w:t>
      </w:r>
      <w:r w:rsidR="00F126B4">
        <w:rPr>
          <w:rFonts w:ascii="Times New Roman" w:hAnsi="Times New Roman" w:cs="Times New Roman"/>
          <w:noProof/>
        </w:rPr>
        <w:tab/>
      </w:r>
      <w:r w:rsidR="00F126B4">
        <w:rPr>
          <w:rFonts w:ascii="Times New Roman" w:hAnsi="Times New Roman" w:cs="Times New Roman"/>
          <w:noProof/>
        </w:rPr>
        <w:tab/>
      </w:r>
      <w:r w:rsidR="00F126B4">
        <w:rPr>
          <w:rFonts w:ascii="Times New Roman" w:hAnsi="Times New Roman" w:cs="Times New Roman"/>
          <w:noProof/>
        </w:rPr>
        <w:tab/>
      </w:r>
      <w:r w:rsidR="00F126B4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 w:rsidR="00F126B4">
        <w:rPr>
          <w:rFonts w:ascii="Times New Roman" w:hAnsi="Times New Roman" w:cs="Times New Roman"/>
          <w:noProof/>
        </w:rPr>
        <w:tab/>
      </w:r>
      <w:r w:rsidR="00F126B4">
        <w:rPr>
          <w:rFonts w:ascii="Times New Roman" w:hAnsi="Times New Roman" w:cs="Times New Roman"/>
          <w:noProof/>
        </w:rPr>
        <w:tab/>
      </w:r>
      <w:r w:rsidR="00F126B4">
        <w:rPr>
          <w:rFonts w:ascii="Times New Roman" w:hAnsi="Times New Roman" w:cs="Times New Roman"/>
          <w:noProof/>
        </w:rPr>
        <w:tab/>
      </w:r>
      <w:r w:rsidR="00F126B4">
        <w:rPr>
          <w:rFonts w:ascii="Times New Roman" w:hAnsi="Times New Roman" w:cs="Times New Roman"/>
          <w:noProof/>
        </w:rPr>
        <w:tab/>
        <w:t>/kuupäev digitaalallkirjas/</w:t>
      </w:r>
    </w:p>
    <w:p w14:paraId="38BBB001" w14:textId="77777777" w:rsidR="00F126B4" w:rsidRDefault="00F126B4" w:rsidP="00F126B4">
      <w:pPr>
        <w:spacing w:before="0" w:after="0"/>
        <w:rPr>
          <w:rFonts w:ascii="Times New Roman" w:hAnsi="Times New Roman" w:cs="Times New Roman"/>
          <w:noProof/>
        </w:rPr>
      </w:pPr>
    </w:p>
    <w:p w14:paraId="135BDDDA" w14:textId="2AE6DFAB" w:rsidR="00F126B4" w:rsidRPr="00B5634C" w:rsidRDefault="00704606" w:rsidP="00F126B4">
      <w:pPr>
        <w:spacing w:before="0" w:after="0"/>
        <w:rPr>
          <w:rFonts w:ascii="Times New Roman" w:hAnsi="Times New Roman" w:cs="Times New Roman"/>
          <w:noProof/>
        </w:rPr>
      </w:pPr>
      <w:r w:rsidRPr="00B5634C">
        <w:rPr>
          <w:rFonts w:ascii="Times New Roman" w:hAnsi="Times New Roman" w:cs="Times New Roman"/>
          <w:noProof/>
        </w:rPr>
        <w:t xml:space="preserve">Edastatud e-postiaadressile </w:t>
      </w:r>
      <w:hyperlink r:id="rId6" w:history="1">
        <w:r w:rsidR="00620665">
          <w:rPr>
            <w:rStyle w:val="Hperlink"/>
            <w:rFonts w:ascii="Times New Roman" w:hAnsi="Times New Roman" w:cs="Times New Roman"/>
          </w:rPr>
          <w:t>kristina.libert</w:t>
        </w:r>
        <w:r w:rsidRPr="00B5634C">
          <w:rPr>
            <w:rStyle w:val="Hperlink"/>
            <w:rFonts w:ascii="Times New Roman" w:hAnsi="Times New Roman" w:cs="Times New Roman"/>
          </w:rPr>
          <w:t>@terviseamet.ee</w:t>
        </w:r>
      </w:hyperlink>
    </w:p>
    <w:p w14:paraId="465AA340" w14:textId="77777777" w:rsidR="00F126B4" w:rsidRDefault="00F126B4" w:rsidP="00F126B4">
      <w:pPr>
        <w:spacing w:before="0" w:after="0"/>
        <w:rPr>
          <w:rFonts w:ascii="Times New Roman" w:hAnsi="Times New Roman" w:cs="Times New Roman"/>
          <w:noProof/>
        </w:rPr>
      </w:pPr>
    </w:p>
    <w:p w14:paraId="1E35AACA" w14:textId="77777777" w:rsidR="00F126B4" w:rsidRPr="00F126B4" w:rsidRDefault="00F12FC1" w:rsidP="00F126B4">
      <w:pPr>
        <w:spacing w:before="0" w:after="0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TAOTLUS</w:t>
      </w:r>
    </w:p>
    <w:p w14:paraId="0BE5C760" w14:textId="77777777" w:rsidR="00F126B4" w:rsidRDefault="00F126B4" w:rsidP="00F126B4">
      <w:pPr>
        <w:spacing w:before="0" w:after="0"/>
        <w:rPr>
          <w:rFonts w:ascii="Times New Roman" w:hAnsi="Times New Roman" w:cs="Times New Roman"/>
          <w:noProof/>
        </w:rPr>
      </w:pPr>
    </w:p>
    <w:p w14:paraId="091E6600" w14:textId="77777777" w:rsidR="00F126B4" w:rsidRDefault="00F126B4" w:rsidP="00F126B4">
      <w:pPr>
        <w:spacing w:before="0" w:after="0"/>
        <w:rPr>
          <w:rFonts w:ascii="Times New Roman" w:hAnsi="Times New Roman" w:cs="Times New Roman"/>
          <w:noProof/>
        </w:rPr>
      </w:pPr>
    </w:p>
    <w:p w14:paraId="6E3BC359" w14:textId="77777777" w:rsidR="00704606" w:rsidRPr="006873AF" w:rsidRDefault="00704606" w:rsidP="00704606">
      <w:pPr>
        <w:pStyle w:val="Default"/>
        <w:jc w:val="both"/>
        <w:rPr>
          <w:sz w:val="22"/>
          <w:szCs w:val="22"/>
        </w:rPr>
      </w:pPr>
      <w:r w:rsidRPr="006873AF">
        <w:rPr>
          <w:noProof/>
          <w:sz w:val="22"/>
          <w:szCs w:val="22"/>
        </w:rPr>
        <w:t xml:space="preserve">A.M.V.K. Hooldusteenus OÜ </w:t>
      </w:r>
      <w:r w:rsidR="00F12FC1" w:rsidRPr="006873AF">
        <w:rPr>
          <w:noProof/>
          <w:sz w:val="22"/>
          <w:szCs w:val="22"/>
        </w:rPr>
        <w:t xml:space="preserve">osutab aadressil </w:t>
      </w:r>
      <w:r w:rsidRPr="006873AF">
        <w:rPr>
          <w:sz w:val="22"/>
          <w:szCs w:val="22"/>
        </w:rPr>
        <w:t xml:space="preserve">Ahtme mnt 16, Kohtla-Järve linn, Ida-Virumaa </w:t>
      </w:r>
      <w:r w:rsidR="00F12FC1" w:rsidRPr="006873AF">
        <w:rPr>
          <w:sz w:val="22"/>
          <w:szCs w:val="22"/>
        </w:rPr>
        <w:t xml:space="preserve">(tekstis ka teenuse osutamise koht) väljaspool kodu osutatavat üldhooldusteenust ja selle osutamiseks on väljastatud tegevusluba </w:t>
      </w:r>
      <w:r w:rsidR="00F12FC1" w:rsidRPr="006873AF">
        <w:rPr>
          <w:sz w:val="22"/>
          <w:szCs w:val="22"/>
          <w:shd w:val="clear" w:color="auto" w:fill="FFFFFF"/>
        </w:rPr>
        <w:t>SÜH000173</w:t>
      </w:r>
      <w:r w:rsidRPr="006873AF">
        <w:rPr>
          <w:sz w:val="22"/>
          <w:szCs w:val="22"/>
        </w:rPr>
        <w:t>.</w:t>
      </w:r>
      <w:r w:rsidR="00F12FC1" w:rsidRPr="006873AF">
        <w:rPr>
          <w:sz w:val="22"/>
          <w:szCs w:val="22"/>
        </w:rPr>
        <w:t xml:space="preserve"> Tegevusloa kohaselt on maksimaalseks hooldatavate arvuks </w:t>
      </w:r>
      <w:r w:rsidR="00697EAA">
        <w:rPr>
          <w:sz w:val="22"/>
          <w:szCs w:val="22"/>
        </w:rPr>
        <w:t>235</w:t>
      </w:r>
      <w:r w:rsidR="00F12FC1" w:rsidRPr="006873AF">
        <w:rPr>
          <w:sz w:val="22"/>
          <w:szCs w:val="22"/>
        </w:rPr>
        <w:t xml:space="preserve"> isikut.</w:t>
      </w:r>
    </w:p>
    <w:p w14:paraId="05C213C3" w14:textId="77777777" w:rsidR="00704606" w:rsidRPr="006873AF" w:rsidRDefault="00704606" w:rsidP="00704606">
      <w:pPr>
        <w:pStyle w:val="Default"/>
        <w:jc w:val="both"/>
        <w:rPr>
          <w:sz w:val="22"/>
          <w:szCs w:val="22"/>
        </w:rPr>
      </w:pPr>
    </w:p>
    <w:p w14:paraId="017CDF02" w14:textId="77777777" w:rsidR="00F12FC1" w:rsidRPr="006873AF" w:rsidRDefault="00F12FC1" w:rsidP="00704606">
      <w:pPr>
        <w:pStyle w:val="Default"/>
        <w:jc w:val="both"/>
        <w:rPr>
          <w:sz w:val="22"/>
          <w:szCs w:val="22"/>
        </w:rPr>
      </w:pPr>
      <w:r w:rsidRPr="006873AF">
        <w:rPr>
          <w:sz w:val="22"/>
          <w:szCs w:val="22"/>
        </w:rPr>
        <w:t>Käesolevaks ajaks on teenuse osutam</w:t>
      </w:r>
      <w:r w:rsidR="00697EAA">
        <w:rPr>
          <w:sz w:val="22"/>
          <w:szCs w:val="22"/>
        </w:rPr>
        <w:t>ise kohas teostatud tubade ümberehitusi (ruumilahenduste muudatused)</w:t>
      </w:r>
      <w:r w:rsidRPr="006873AF">
        <w:rPr>
          <w:sz w:val="22"/>
          <w:szCs w:val="22"/>
        </w:rPr>
        <w:t xml:space="preserve">, millest johtuvalt on võimalik suurendada </w:t>
      </w:r>
      <w:r w:rsidR="006873AF" w:rsidRPr="006873AF">
        <w:rPr>
          <w:sz w:val="22"/>
          <w:szCs w:val="22"/>
        </w:rPr>
        <w:t xml:space="preserve">hooldatavate isikute arvu </w:t>
      </w:r>
      <w:r w:rsidR="00697EAA">
        <w:rPr>
          <w:sz w:val="22"/>
          <w:szCs w:val="22"/>
        </w:rPr>
        <w:t>286</w:t>
      </w:r>
      <w:r w:rsidR="006873AF" w:rsidRPr="006873AF">
        <w:rPr>
          <w:sz w:val="22"/>
          <w:szCs w:val="22"/>
        </w:rPr>
        <w:t xml:space="preserve"> isikuni (kaasa arvatud).</w:t>
      </w:r>
    </w:p>
    <w:p w14:paraId="2E8407ED" w14:textId="77777777" w:rsidR="006873AF" w:rsidRPr="006873AF" w:rsidRDefault="006873AF" w:rsidP="00704606">
      <w:pPr>
        <w:pStyle w:val="Default"/>
        <w:jc w:val="both"/>
        <w:rPr>
          <w:sz w:val="22"/>
          <w:szCs w:val="22"/>
        </w:rPr>
      </w:pPr>
    </w:p>
    <w:p w14:paraId="1A30CB6B" w14:textId="77777777" w:rsidR="006873AF" w:rsidRPr="006873AF" w:rsidRDefault="006873AF" w:rsidP="00704606">
      <w:pPr>
        <w:pStyle w:val="Default"/>
        <w:jc w:val="both"/>
        <w:rPr>
          <w:sz w:val="22"/>
          <w:szCs w:val="22"/>
        </w:rPr>
      </w:pPr>
      <w:r w:rsidRPr="006873AF">
        <w:rPr>
          <w:sz w:val="22"/>
          <w:szCs w:val="22"/>
        </w:rPr>
        <w:t xml:space="preserve">Eeltoodust tulenevalt palub </w:t>
      </w:r>
      <w:r w:rsidRPr="006873AF">
        <w:rPr>
          <w:noProof/>
          <w:sz w:val="22"/>
          <w:szCs w:val="22"/>
        </w:rPr>
        <w:t xml:space="preserve">A.M.V.K. Hooldusteenus OÜ Terviseameti nõusolekut tegevusloas märgitud hooldatavate isikute arvu suurendamiseks kuni </w:t>
      </w:r>
      <w:r w:rsidR="00697EAA">
        <w:rPr>
          <w:sz w:val="22"/>
          <w:szCs w:val="22"/>
        </w:rPr>
        <w:t>286</w:t>
      </w:r>
      <w:r w:rsidRPr="006873AF">
        <w:rPr>
          <w:sz w:val="22"/>
          <w:szCs w:val="22"/>
        </w:rPr>
        <w:t xml:space="preserve"> isikuni (kaasa arvatud).</w:t>
      </w:r>
    </w:p>
    <w:p w14:paraId="5CF88F50" w14:textId="77777777" w:rsidR="00992805" w:rsidRDefault="00992805" w:rsidP="00F126B4">
      <w:pPr>
        <w:spacing w:before="0" w:after="0"/>
        <w:rPr>
          <w:rFonts w:ascii="Times New Roman" w:hAnsi="Times New Roman" w:cs="Times New Roman"/>
          <w:noProof/>
        </w:rPr>
      </w:pPr>
    </w:p>
    <w:p w14:paraId="469EE48A" w14:textId="77777777" w:rsidR="00992805" w:rsidRDefault="00992805" w:rsidP="00F126B4">
      <w:pPr>
        <w:spacing w:before="0"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Lugupidamisega,</w:t>
      </w:r>
    </w:p>
    <w:p w14:paraId="58B256A7" w14:textId="77777777" w:rsidR="00992805" w:rsidRDefault="00992805" w:rsidP="00F126B4">
      <w:pPr>
        <w:spacing w:before="0" w:after="0"/>
        <w:rPr>
          <w:rFonts w:ascii="Times New Roman" w:hAnsi="Times New Roman" w:cs="Times New Roman"/>
          <w:noProof/>
        </w:rPr>
      </w:pPr>
    </w:p>
    <w:p w14:paraId="4CB31A50" w14:textId="77777777" w:rsidR="00992805" w:rsidRDefault="00992805" w:rsidP="00F126B4">
      <w:pPr>
        <w:spacing w:before="0"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/digitaalallkiri/</w:t>
      </w:r>
    </w:p>
    <w:p w14:paraId="0E053A25" w14:textId="77777777" w:rsidR="00992805" w:rsidRDefault="00992805" w:rsidP="00F126B4">
      <w:pPr>
        <w:spacing w:before="0" w:after="0"/>
        <w:rPr>
          <w:rFonts w:ascii="Times New Roman" w:hAnsi="Times New Roman" w:cs="Times New Roman"/>
          <w:noProof/>
        </w:rPr>
      </w:pPr>
    </w:p>
    <w:p w14:paraId="79945110" w14:textId="77777777" w:rsidR="00992805" w:rsidRDefault="00992805" w:rsidP="00F126B4">
      <w:pPr>
        <w:spacing w:before="0"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Allan Mänd</w:t>
      </w:r>
    </w:p>
    <w:p w14:paraId="49F6D8C9" w14:textId="77777777" w:rsidR="00992805" w:rsidRDefault="00992805" w:rsidP="00F126B4">
      <w:pPr>
        <w:spacing w:before="0"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Juhatuse liige</w:t>
      </w:r>
    </w:p>
    <w:sectPr w:rsidR="00992805" w:rsidSect="009122D4">
      <w:pgSz w:w="11900" w:h="16820"/>
      <w:pgMar w:top="1843" w:right="843" w:bottom="1418" w:left="851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018C15-9D92-44E4-B2F7-D94C5229D3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CD693F0-E870-4562-B9C8-2840728A3AD4}"/>
    <w:embedBold r:id="rId3" w:fontKey="{9709F198-E2D6-4C05-9AA3-EBFF5EF8FC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58DB52C-00C6-4286-A6C6-AF869878F1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045"/>
    <w:rsid w:val="000B2F29"/>
    <w:rsid w:val="00155B30"/>
    <w:rsid w:val="002F21DB"/>
    <w:rsid w:val="005E4A71"/>
    <w:rsid w:val="00620665"/>
    <w:rsid w:val="006873AF"/>
    <w:rsid w:val="00697EAA"/>
    <w:rsid w:val="006F63D0"/>
    <w:rsid w:val="00704606"/>
    <w:rsid w:val="007A2644"/>
    <w:rsid w:val="009122D4"/>
    <w:rsid w:val="00992805"/>
    <w:rsid w:val="009B5943"/>
    <w:rsid w:val="00B06B85"/>
    <w:rsid w:val="00B5634C"/>
    <w:rsid w:val="00BA5B2D"/>
    <w:rsid w:val="00C858C0"/>
    <w:rsid w:val="00F126B4"/>
    <w:rsid w:val="00F12FC1"/>
    <w:rsid w:val="00F4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2AF88"/>
  <w15:docId w15:val="{056F18E9-56B6-4CCC-8B62-B639288A2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pPr>
      <w:spacing w:before="120" w:after="240"/>
      <w:jc w:val="both"/>
    </w:p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Hperlink">
    <w:name w:val="Hyperlink"/>
    <w:basedOn w:val="Liguvaikefont"/>
    <w:uiPriority w:val="99"/>
    <w:semiHidden/>
    <w:unhideWhenUsed/>
    <w:rsid w:val="00704606"/>
    <w:rPr>
      <w:color w:val="0000FF"/>
      <w:u w:val="single"/>
    </w:rPr>
  </w:style>
  <w:style w:type="character" w:styleId="Tugev">
    <w:name w:val="Strong"/>
    <w:basedOn w:val="Liguvaikefont"/>
    <w:uiPriority w:val="22"/>
    <w:qFormat/>
    <w:rsid w:val="00704606"/>
    <w:rPr>
      <w:b/>
      <w:bCs/>
    </w:rPr>
  </w:style>
  <w:style w:type="paragraph" w:customStyle="1" w:styleId="Default">
    <w:name w:val="Default"/>
    <w:rsid w:val="007046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t-EE"/>
    </w:rPr>
  </w:style>
  <w:style w:type="table" w:styleId="Kontuurtabel">
    <w:name w:val="Table Grid"/>
    <w:basedOn w:val="Normaaltabel"/>
    <w:rsid w:val="00704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jekaterina.marjina@terviseamet.e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llar\Desktop\111pulk\JEWELEX%20AB%20T&#214;&#214;D\Hillari%20t&#246;&#246;d\Allan%20M&#228;nd\Prestone\A.M.V.K.%20Hooldusteenus%20O&#220;\tegevusloaga%20seonduv\A.M.V.K.%20HOOLDUSTEENUS%20vastus%20Terviseametile%20(puuduste%20k&#245;rvaldamin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06891-40C1-41F4-8B8A-E0F1AA199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A.M.V.K. HOOLDUSTEENUS vastus Terviseametile (puuduste kõrvaldamine).dotx</Template>
  <TotalTime>16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Aspose</Company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Hillar</dc:creator>
  <cp:lastModifiedBy>Kaspar M�nd</cp:lastModifiedBy>
  <cp:revision>6</cp:revision>
  <dcterms:created xsi:type="dcterms:W3CDTF">2023-06-13T08:47:00Z</dcterms:created>
  <dcterms:modified xsi:type="dcterms:W3CDTF">2025-09-16T08:23:00Z</dcterms:modified>
</cp:coreProperties>
</file>